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D765C" w:rsidRPr="00ED765C" w:rsidP="00ED765C">
      <w:pPr>
        <w:spacing w:line="480" w:lineRule="auto"/>
        <w:rPr>
          <w:rFonts w:ascii="Times New Roman" w:hAnsi="Times New Roman" w:cs="Times New Roman"/>
          <w:sz w:val="24"/>
          <w:szCs w:val="24"/>
        </w:rPr>
      </w:pPr>
      <w:r w:rsidRPr="00ED765C">
        <w:rPr>
          <w:rFonts w:ascii="Times New Roman" w:hAnsi="Times New Roman" w:cs="Times New Roman"/>
          <w:sz w:val="24"/>
          <w:szCs w:val="24"/>
        </w:rPr>
        <w:t xml:space="preserve">Name </w:t>
      </w:r>
    </w:p>
    <w:p w:rsidR="00ED765C" w:rsidRPr="00ED765C" w:rsidP="00ED765C">
      <w:pPr>
        <w:spacing w:line="480" w:lineRule="auto"/>
        <w:rPr>
          <w:rFonts w:ascii="Times New Roman" w:hAnsi="Times New Roman" w:cs="Times New Roman"/>
          <w:sz w:val="24"/>
          <w:szCs w:val="24"/>
        </w:rPr>
      </w:pPr>
      <w:r w:rsidRPr="00ED765C">
        <w:rPr>
          <w:rFonts w:ascii="Times New Roman" w:hAnsi="Times New Roman" w:cs="Times New Roman"/>
          <w:sz w:val="24"/>
          <w:szCs w:val="24"/>
        </w:rPr>
        <w:t>Institution</w:t>
      </w:r>
    </w:p>
    <w:p w:rsidR="00ED765C" w:rsidRPr="00ED765C" w:rsidP="00ED765C">
      <w:pPr>
        <w:spacing w:line="480" w:lineRule="auto"/>
        <w:rPr>
          <w:rFonts w:ascii="Times New Roman" w:hAnsi="Times New Roman" w:cs="Times New Roman"/>
          <w:sz w:val="24"/>
          <w:szCs w:val="24"/>
        </w:rPr>
      </w:pPr>
      <w:r w:rsidRPr="00ED765C">
        <w:rPr>
          <w:rFonts w:ascii="Times New Roman" w:hAnsi="Times New Roman" w:cs="Times New Roman"/>
          <w:sz w:val="24"/>
          <w:szCs w:val="24"/>
        </w:rPr>
        <w:t xml:space="preserve">Course </w:t>
      </w:r>
    </w:p>
    <w:p w:rsidR="00ED765C" w:rsidRPr="00ED765C" w:rsidP="00ED765C">
      <w:pPr>
        <w:spacing w:line="480" w:lineRule="auto"/>
        <w:rPr>
          <w:rFonts w:ascii="Times New Roman" w:hAnsi="Times New Roman" w:cs="Times New Roman"/>
          <w:sz w:val="24"/>
          <w:szCs w:val="24"/>
        </w:rPr>
      </w:pPr>
      <w:r w:rsidRPr="00ED765C">
        <w:rPr>
          <w:rFonts w:ascii="Times New Roman" w:hAnsi="Times New Roman" w:cs="Times New Roman"/>
          <w:sz w:val="24"/>
          <w:szCs w:val="24"/>
        </w:rPr>
        <w:t xml:space="preserve">Instructor </w:t>
      </w:r>
    </w:p>
    <w:p w:rsidR="00ED765C" w:rsidRPr="00ED765C" w:rsidP="00ED765C">
      <w:pPr>
        <w:spacing w:line="480" w:lineRule="auto"/>
        <w:rPr>
          <w:rFonts w:ascii="Times New Roman" w:hAnsi="Times New Roman" w:cs="Times New Roman"/>
          <w:sz w:val="24"/>
          <w:szCs w:val="24"/>
        </w:rPr>
      </w:pPr>
      <w:r w:rsidRPr="00ED765C">
        <w:rPr>
          <w:rFonts w:ascii="Times New Roman" w:hAnsi="Times New Roman" w:cs="Times New Roman"/>
          <w:sz w:val="24"/>
          <w:szCs w:val="24"/>
        </w:rPr>
        <w:t xml:space="preserve">Date </w:t>
      </w:r>
    </w:p>
    <w:p w:rsidR="002F696E" w:rsidRPr="00ED765C" w:rsidP="00ED765C">
      <w:pPr>
        <w:spacing w:line="480" w:lineRule="auto"/>
        <w:rPr>
          <w:rFonts w:ascii="Times New Roman" w:hAnsi="Times New Roman" w:cs="Times New Roman"/>
          <w:b/>
          <w:sz w:val="24"/>
          <w:szCs w:val="24"/>
        </w:rPr>
      </w:pPr>
      <w:r w:rsidRPr="00ED765C">
        <w:rPr>
          <w:rFonts w:ascii="Times New Roman" w:hAnsi="Times New Roman" w:cs="Times New Roman"/>
          <w:b/>
          <w:sz w:val="24"/>
          <w:szCs w:val="24"/>
        </w:rPr>
        <w:t xml:space="preserve">Financial reporting </w:t>
      </w:r>
    </w:p>
    <w:p w:rsidR="00F74577" w:rsidRPr="00ED765C" w:rsidP="00ED765C">
      <w:pPr>
        <w:spacing w:line="480" w:lineRule="auto"/>
        <w:ind w:firstLine="720"/>
        <w:rPr>
          <w:rFonts w:ascii="Times New Roman" w:hAnsi="Times New Roman" w:cs="Times New Roman"/>
          <w:sz w:val="24"/>
          <w:szCs w:val="24"/>
        </w:rPr>
      </w:pPr>
      <w:bookmarkStart w:id="0" w:name="_GoBack"/>
      <w:bookmarkEnd w:id="0"/>
      <w:r w:rsidRPr="00ED765C">
        <w:rPr>
          <w:rFonts w:ascii="Times New Roman" w:hAnsi="Times New Roman" w:cs="Times New Roman"/>
          <w:sz w:val="24"/>
          <w:szCs w:val="24"/>
        </w:rPr>
        <w:t xml:space="preserve">The evaluation of organizational financial statements gives various insights into organizational performance. There are various external users who may rely on these statements when making decisions. Investors are some of the stakeholders who highly rely on the financial statements of a company when making investment decisions. The financial statements have </w:t>
      </w:r>
      <w:r w:rsidRPr="00ED765C" w:rsidR="00D26D95">
        <w:rPr>
          <w:rFonts w:ascii="Times New Roman" w:hAnsi="Times New Roman" w:cs="Times New Roman"/>
          <w:sz w:val="24"/>
          <w:szCs w:val="24"/>
        </w:rPr>
        <w:t xml:space="preserve">different significances to the investors. The financial statements are an indicator of the company's financial condition. The financial statements provide potential investors of a company with information about the current financial position of the </w:t>
      </w:r>
      <w:r w:rsidRPr="00ED765C" w:rsidR="007F7A52">
        <w:rPr>
          <w:rFonts w:ascii="Times New Roman" w:hAnsi="Times New Roman" w:cs="Times New Roman"/>
          <w:sz w:val="24"/>
          <w:szCs w:val="24"/>
        </w:rPr>
        <w:t>company they</w:t>
      </w:r>
      <w:r w:rsidRPr="00ED765C" w:rsidR="00D26D95">
        <w:rPr>
          <w:rFonts w:ascii="Times New Roman" w:hAnsi="Times New Roman" w:cs="Times New Roman"/>
          <w:sz w:val="24"/>
          <w:szCs w:val="24"/>
        </w:rPr>
        <w:t xml:space="preserve"> intend to invest in.</w:t>
      </w:r>
      <w:r w:rsidRPr="00ED765C" w:rsidR="007F7A52">
        <w:rPr>
          <w:rFonts w:ascii="Times New Roman" w:hAnsi="Times New Roman" w:cs="Times New Roman"/>
          <w:sz w:val="24"/>
          <w:szCs w:val="24"/>
        </w:rPr>
        <w:t xml:space="preserve"> before even putting in the actual </w:t>
      </w:r>
      <w:r w:rsidRPr="00ED765C" w:rsidR="00DA75AB">
        <w:rPr>
          <w:rFonts w:ascii="Times New Roman" w:hAnsi="Times New Roman" w:cs="Times New Roman"/>
          <w:sz w:val="24"/>
          <w:szCs w:val="24"/>
        </w:rPr>
        <w:t>investment</w:t>
      </w:r>
      <w:r w:rsidRPr="00ED765C" w:rsidR="007F7A52">
        <w:rPr>
          <w:rFonts w:ascii="Times New Roman" w:hAnsi="Times New Roman" w:cs="Times New Roman"/>
          <w:sz w:val="24"/>
          <w:szCs w:val="24"/>
        </w:rPr>
        <w:t xml:space="preserve">, the investors look at the financial statements of a company to </w:t>
      </w:r>
      <w:r w:rsidRPr="00ED765C" w:rsidR="00DA75AB">
        <w:rPr>
          <w:rFonts w:ascii="Times New Roman" w:hAnsi="Times New Roman" w:cs="Times New Roman"/>
          <w:sz w:val="24"/>
          <w:szCs w:val="24"/>
        </w:rPr>
        <w:t>estimate the risk associated with the investment as well as the potential profitability of the investment.</w:t>
      </w:r>
      <w:r w:rsidRPr="00ED765C" w:rsidR="00AB2D57">
        <w:rPr>
          <w:rFonts w:ascii="Times New Roman" w:hAnsi="Times New Roman" w:cs="Times New Roman"/>
          <w:sz w:val="24"/>
          <w:szCs w:val="24"/>
        </w:rPr>
        <w:t xml:space="preserve"> The financial statements provide the investors with information regarding the pre</w:t>
      </w:r>
      <w:r w:rsidRPr="00ED765C" w:rsidR="00804D71">
        <w:rPr>
          <w:rFonts w:ascii="Times New Roman" w:hAnsi="Times New Roman" w:cs="Times New Roman"/>
          <w:sz w:val="24"/>
          <w:szCs w:val="24"/>
        </w:rPr>
        <w:t xml:space="preserve">vious investments on </w:t>
      </w:r>
      <w:r w:rsidRPr="00ED765C" w:rsidR="00C54C98">
        <w:rPr>
          <w:rFonts w:ascii="Times New Roman" w:hAnsi="Times New Roman" w:cs="Times New Roman"/>
          <w:sz w:val="24"/>
          <w:szCs w:val="24"/>
        </w:rPr>
        <w:t>assets</w:t>
      </w:r>
      <w:r w:rsidRPr="00ED765C" w:rsidR="00804D71">
        <w:rPr>
          <w:rFonts w:ascii="Times New Roman" w:hAnsi="Times New Roman" w:cs="Times New Roman"/>
          <w:sz w:val="24"/>
          <w:szCs w:val="24"/>
        </w:rPr>
        <w:t xml:space="preserve"> by the company and the profitability. </w:t>
      </w:r>
      <w:r w:rsidRPr="00ED765C" w:rsidR="007260E8">
        <w:rPr>
          <w:rFonts w:ascii="Times New Roman" w:hAnsi="Times New Roman" w:cs="Times New Roman"/>
          <w:sz w:val="24"/>
          <w:szCs w:val="24"/>
        </w:rPr>
        <w:t xml:space="preserve">This can give them an insight into what to </w:t>
      </w:r>
      <w:r w:rsidRPr="00ED765C" w:rsidR="00C54C98">
        <w:rPr>
          <w:rFonts w:ascii="Times New Roman" w:hAnsi="Times New Roman" w:cs="Times New Roman"/>
          <w:sz w:val="24"/>
          <w:szCs w:val="24"/>
        </w:rPr>
        <w:t>expect</w:t>
      </w:r>
      <w:r w:rsidRPr="00ED765C" w:rsidR="007260E8">
        <w:rPr>
          <w:rFonts w:ascii="Times New Roman" w:hAnsi="Times New Roman" w:cs="Times New Roman"/>
          <w:sz w:val="24"/>
          <w:szCs w:val="24"/>
        </w:rPr>
        <w:t xml:space="preserve"> from a future investment with the company.</w:t>
      </w:r>
      <w:r w:rsidRPr="00ED765C" w:rsidR="00C54C98">
        <w:rPr>
          <w:rFonts w:ascii="Times New Roman" w:hAnsi="Times New Roman" w:cs="Times New Roman"/>
          <w:sz w:val="24"/>
          <w:szCs w:val="24"/>
        </w:rPr>
        <w:t xml:space="preserve"> The current investors also need the financial statements </w:t>
      </w:r>
      <w:r w:rsidRPr="00ED765C" w:rsidR="009F5EBC">
        <w:rPr>
          <w:rFonts w:ascii="Times New Roman" w:hAnsi="Times New Roman" w:cs="Times New Roman"/>
          <w:sz w:val="24"/>
          <w:szCs w:val="24"/>
        </w:rPr>
        <w:t>to understand what the company did with their previous investment.</w:t>
      </w:r>
      <w:r w:rsidRPr="00ED765C" w:rsidR="00900B8E">
        <w:rPr>
          <w:rFonts w:ascii="Times New Roman" w:hAnsi="Times New Roman" w:cs="Times New Roman"/>
          <w:sz w:val="24"/>
          <w:szCs w:val="24"/>
        </w:rPr>
        <w:t xml:space="preserve"> The debts of the company are also indicated in the financial statement. For the investors, understanding the </w:t>
      </w:r>
      <w:r w:rsidRPr="00ED765C" w:rsidR="00ED765C">
        <w:rPr>
          <w:rFonts w:ascii="Times New Roman" w:hAnsi="Times New Roman" w:cs="Times New Roman"/>
          <w:sz w:val="24"/>
          <w:szCs w:val="24"/>
        </w:rPr>
        <w:t>financial</w:t>
      </w:r>
      <w:r w:rsidRPr="00ED765C" w:rsidR="00900B8E">
        <w:rPr>
          <w:rFonts w:ascii="Times New Roman" w:hAnsi="Times New Roman" w:cs="Times New Roman"/>
          <w:sz w:val="24"/>
          <w:szCs w:val="24"/>
        </w:rPr>
        <w:t xml:space="preserve"> position of the company would be crucial in </w:t>
      </w:r>
      <w:r w:rsidRPr="00ED765C" w:rsidR="00ED765C">
        <w:rPr>
          <w:rFonts w:ascii="Times New Roman" w:hAnsi="Times New Roman" w:cs="Times New Roman"/>
          <w:sz w:val="24"/>
          <w:szCs w:val="24"/>
        </w:rPr>
        <w:t>deciding whether or not to make</w:t>
      </w:r>
      <w:r w:rsidRPr="00ED765C" w:rsidR="00900B8E">
        <w:rPr>
          <w:rFonts w:ascii="Times New Roman" w:hAnsi="Times New Roman" w:cs="Times New Roman"/>
          <w:sz w:val="24"/>
          <w:szCs w:val="24"/>
        </w:rPr>
        <w:t xml:space="preserve"> the investment decision.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77"/>
    <w:rsid w:val="002F696E"/>
    <w:rsid w:val="007260E8"/>
    <w:rsid w:val="007F7A52"/>
    <w:rsid w:val="00804D71"/>
    <w:rsid w:val="00900B8E"/>
    <w:rsid w:val="009F5EBC"/>
    <w:rsid w:val="00AB2D57"/>
    <w:rsid w:val="00C54C98"/>
    <w:rsid w:val="00D26D95"/>
    <w:rsid w:val="00DA75AB"/>
    <w:rsid w:val="00ED765C"/>
    <w:rsid w:val="00F745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55E22F"/>
  <w15:chartTrackingRefBased/>
  <w15:docId w15:val="{6C9BDCCA-2EB9-400C-97E9-A816D674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2021-03-05T22:30:00Z</dcterms:created>
  <dcterms:modified xsi:type="dcterms:W3CDTF">2021-03-05T22:49:00Z</dcterms:modified>
</cp:coreProperties>
</file>